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AE72" w14:textId="5CC78883" w:rsidR="002C6EC7" w:rsidRPr="002C6EC7" w:rsidRDefault="007608EF" w:rsidP="000D097A">
      <w:pPr>
        <w:shd w:val="clear" w:color="auto" w:fill="FFFFFF"/>
        <w:spacing w:after="450" w:line="240" w:lineRule="auto"/>
        <w:jc w:val="center"/>
        <w:outlineLvl w:val="1"/>
        <w:rPr>
          <w:rFonts w:ascii="TekoWeb" w:eastAsia="Times New Roman" w:hAnsi="TekoWeb" w:cs="Arial"/>
          <w:b/>
          <w:bCs/>
          <w:color w:val="204998"/>
          <w:sz w:val="36"/>
          <w:szCs w:val="36"/>
          <w:lang w:eastAsia="cs-CZ"/>
        </w:rPr>
      </w:pPr>
      <w:r>
        <w:rPr>
          <w:rFonts w:ascii="TekoWeb" w:eastAsia="Times New Roman" w:hAnsi="TekoWeb" w:cs="Arial"/>
          <w:b/>
          <w:bCs/>
          <w:color w:val="204998"/>
          <w:sz w:val="36"/>
          <w:szCs w:val="36"/>
          <w:lang w:eastAsia="cs-CZ"/>
        </w:rPr>
        <w:t>VOLBY 2022</w:t>
      </w:r>
      <w:r w:rsidR="002C6EC7" w:rsidRPr="002C6EC7">
        <w:rPr>
          <w:rFonts w:ascii="TekoWeb" w:eastAsia="Times New Roman" w:hAnsi="TekoWeb" w:cs="Arial"/>
          <w:b/>
          <w:bCs/>
          <w:color w:val="204998"/>
          <w:sz w:val="36"/>
          <w:szCs w:val="36"/>
          <w:lang w:eastAsia="cs-CZ"/>
        </w:rPr>
        <w:t xml:space="preserve"> </w:t>
      </w:r>
      <w:r w:rsidR="000D097A">
        <w:rPr>
          <w:rFonts w:ascii="TekoWeb" w:eastAsia="Times New Roman" w:hAnsi="TekoWeb" w:cs="Arial"/>
          <w:b/>
          <w:bCs/>
          <w:color w:val="204998"/>
          <w:sz w:val="36"/>
          <w:szCs w:val="36"/>
          <w:lang w:eastAsia="cs-CZ"/>
        </w:rPr>
        <w:br/>
      </w:r>
      <w:r w:rsidR="002C6EC7" w:rsidRPr="002C6EC7">
        <w:rPr>
          <w:rFonts w:ascii="TekoWeb" w:eastAsia="Times New Roman" w:hAnsi="TekoWeb" w:cs="Arial"/>
          <w:b/>
          <w:bCs/>
          <w:color w:val="204998"/>
          <w:sz w:val="36"/>
          <w:szCs w:val="36"/>
          <w:lang w:eastAsia="cs-CZ"/>
        </w:rPr>
        <w:t>- OZNÁMENÍ O DOBĚ A MÍSTĚ KONÁNÍ VOLEB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4"/>
      </w:tblGrid>
      <w:tr w:rsidR="002C6EC7" w:rsidRPr="002C6EC7" w14:paraId="734B25DB" w14:textId="77777777" w:rsidTr="002C6EC7">
        <w:tc>
          <w:tcPr>
            <w:tcW w:w="9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1E70" w14:textId="77777777" w:rsidR="002C6EC7" w:rsidRPr="002C6EC7" w:rsidRDefault="002C6EC7" w:rsidP="002C6EC7">
            <w:pPr>
              <w:spacing w:before="120"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Oznámení o době a místě konání voleb</w:t>
            </w:r>
          </w:p>
          <w:p w14:paraId="2A620096" w14:textId="77777777" w:rsidR="002C6EC7" w:rsidRDefault="007608EF" w:rsidP="002C6EC7">
            <w:pPr>
              <w:spacing w:before="120" w:after="0" w:line="340" w:lineRule="atLeast"/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Siln"/>
                <w:rFonts w:ascii="Tahoma" w:hAnsi="Tahoma" w:cs="Tahom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Volby do zastupitelstev obcí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 - 23. a 24. září </w:t>
            </w:r>
            <w:r w:rsidR="000D097A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(volby byly vyhlášeny rozhodnutím prezidenta republiky č. 81/2022 Sb.)</w:t>
            </w:r>
          </w:p>
          <w:p w14:paraId="2D716C0E" w14:textId="697436AA" w:rsidR="000D097A" w:rsidRPr="002C6EC7" w:rsidRDefault="000D097A" w:rsidP="002C6EC7">
            <w:pPr>
              <w:spacing w:before="120"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4F83B6B" w14:textId="77777777" w:rsidR="002C6EC7" w:rsidRPr="002C6EC7" w:rsidRDefault="002C6EC7" w:rsidP="002C6EC7">
      <w:pPr>
        <w:shd w:val="clear" w:color="auto" w:fill="FFFFFF"/>
        <w:spacing w:before="120" w:after="0" w:line="28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C6E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cs-CZ"/>
        </w:rPr>
        <w:t> </w:t>
      </w:r>
    </w:p>
    <w:p w14:paraId="620C5142" w14:textId="77777777" w:rsidR="002C6EC7" w:rsidRPr="002C6EC7" w:rsidRDefault="002C6EC7" w:rsidP="002C6EC7">
      <w:pPr>
        <w:shd w:val="clear" w:color="auto" w:fill="FFFFFF"/>
        <w:spacing w:before="120" w:after="0" w:line="28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Starosta obce Drunče</w:t>
      </w:r>
      <w:r w:rsidR="007608EF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 xml:space="preserve"> podle </w:t>
      </w:r>
      <w:r w:rsidR="007608EF">
        <w:rPr>
          <w:rFonts w:ascii="Arial" w:hAnsi="Arial" w:cs="Arial"/>
          <w:color w:val="4F4F4F"/>
          <w:sz w:val="17"/>
          <w:szCs w:val="17"/>
          <w:shd w:val="clear" w:color="auto" w:fill="FFFFFF"/>
        </w:rPr>
        <w:t>rozhodnutí publikovaném ve Sbírce zákonů pod </w:t>
      </w:r>
      <w:hyperlink r:id="rId4" w:history="1">
        <w:r w:rsidR="007608EF">
          <w:rPr>
            <w:rStyle w:val="Hypertextovodkaz"/>
            <w:rFonts w:ascii="Arial" w:hAnsi="Arial" w:cs="Arial"/>
            <w:b/>
            <w:bCs/>
            <w:color w:val="00599B"/>
            <w:sz w:val="17"/>
            <w:szCs w:val="17"/>
            <w:shd w:val="clear" w:color="auto" w:fill="FFFFFF"/>
          </w:rPr>
          <w:t>č. 81/2022 Sb.</w:t>
        </w:r>
      </w:hyperlink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,</w:t>
      </w:r>
    </w:p>
    <w:p w14:paraId="0D964592" w14:textId="77777777" w:rsidR="002C6EC7" w:rsidRPr="002C6EC7" w:rsidRDefault="002C6EC7" w:rsidP="002C6EC7">
      <w:pPr>
        <w:shd w:val="clear" w:color="auto" w:fill="FFFFFF"/>
        <w:spacing w:before="120" w:after="0" w:line="28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 </w:t>
      </w:r>
    </w:p>
    <w:p w14:paraId="58F7976D" w14:textId="77777777" w:rsidR="002C6EC7" w:rsidRPr="002C6EC7" w:rsidRDefault="002C6EC7" w:rsidP="002C6EC7">
      <w:pPr>
        <w:shd w:val="clear" w:color="auto" w:fill="FFFFFF"/>
        <w:spacing w:before="120" w:after="0" w:line="280" w:lineRule="atLeast"/>
        <w:ind w:left="36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C6EC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 </w:t>
      </w:r>
    </w:p>
    <w:p w14:paraId="2D7922F1" w14:textId="77777777" w:rsidR="002C6EC7" w:rsidRPr="002C6EC7" w:rsidRDefault="002C6EC7" w:rsidP="002C6EC7">
      <w:pPr>
        <w:shd w:val="clear" w:color="auto" w:fill="FFFFFF"/>
        <w:spacing w:before="120" w:after="0" w:line="280" w:lineRule="atLeast"/>
        <w:ind w:left="36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C6EC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oznamuje:</w:t>
      </w:r>
    </w:p>
    <w:p w14:paraId="1B3E3213" w14:textId="77777777" w:rsidR="002C6EC7" w:rsidRPr="002C6EC7" w:rsidRDefault="002C6EC7" w:rsidP="002C6EC7">
      <w:pPr>
        <w:shd w:val="clear" w:color="auto" w:fill="FFFFFF"/>
        <w:spacing w:before="120" w:after="0" w:line="28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 </w:t>
      </w:r>
    </w:p>
    <w:p w14:paraId="3C13B10F" w14:textId="77777777" w:rsidR="002C6EC7" w:rsidRPr="002C6EC7" w:rsidRDefault="002C6EC7" w:rsidP="002C6EC7">
      <w:pPr>
        <w:shd w:val="clear" w:color="auto" w:fill="FFFFFF"/>
        <w:spacing w:before="120" w:after="0"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1. Volby d</w:t>
      </w:r>
      <w:r w:rsidR="007608EF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o zastupitelstev obcí</w:t>
      </w:r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 xml:space="preserve"> se uskuteční</w:t>
      </w:r>
    </w:p>
    <w:p w14:paraId="5A7C6217" w14:textId="77777777" w:rsidR="002C6EC7" w:rsidRPr="002C6EC7" w:rsidRDefault="002C6EC7" w:rsidP="002C6EC7">
      <w:pPr>
        <w:shd w:val="clear" w:color="auto" w:fill="FFFFFF"/>
        <w:spacing w:before="120" w:after="0" w:line="28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 </w:t>
      </w:r>
    </w:p>
    <w:p w14:paraId="70CBFDCB" w14:textId="77777777" w:rsidR="002C6EC7" w:rsidRPr="002C6EC7" w:rsidRDefault="002C6EC7" w:rsidP="002C6EC7">
      <w:pPr>
        <w:shd w:val="clear" w:color="auto" w:fill="FFFFFF"/>
        <w:spacing w:before="120" w:after="0" w:line="28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C6EC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cs-CZ"/>
        </w:rPr>
        <w:t>                       v pátek</w:t>
      </w:r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 </w:t>
      </w:r>
      <w:r w:rsidR="007608EF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cs-CZ"/>
        </w:rPr>
        <w:t>23. září 2022</w:t>
      </w:r>
      <w:r w:rsidRPr="002C6EC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cs-CZ"/>
        </w:rPr>
        <w:t xml:space="preserve"> od 14:00 hodin do 22:00 hodin</w:t>
      </w:r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    a</w:t>
      </w:r>
    </w:p>
    <w:p w14:paraId="5CD45519" w14:textId="77777777" w:rsidR="002C6EC7" w:rsidRPr="002C6EC7" w:rsidRDefault="002C6EC7" w:rsidP="002C6EC7">
      <w:pPr>
        <w:shd w:val="clear" w:color="auto" w:fill="FFFFFF"/>
        <w:spacing w:before="120" w:after="0" w:line="28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                       </w:t>
      </w:r>
      <w:r w:rsidR="007608EF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cs-CZ"/>
        </w:rPr>
        <w:t>v sobotu 24.září 2022</w:t>
      </w:r>
      <w:r w:rsidRPr="002C6EC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cs-CZ"/>
        </w:rPr>
        <w:t xml:space="preserve"> od 8:00 hodin do 14:00 hodin.</w:t>
      </w:r>
    </w:p>
    <w:p w14:paraId="58D17FC4" w14:textId="77777777" w:rsidR="002C6EC7" w:rsidRPr="002C6EC7" w:rsidRDefault="002C6EC7" w:rsidP="002C6EC7">
      <w:pPr>
        <w:shd w:val="clear" w:color="auto" w:fill="FFFFFF"/>
        <w:spacing w:before="120" w:after="0" w:line="280" w:lineRule="atLeast"/>
        <w:ind w:left="36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 </w:t>
      </w:r>
    </w:p>
    <w:p w14:paraId="781F5A51" w14:textId="77777777" w:rsidR="002C6EC7" w:rsidRPr="002C6EC7" w:rsidRDefault="002C6EC7" w:rsidP="002C6EC7">
      <w:pPr>
        <w:shd w:val="clear" w:color="auto" w:fill="FFFFFF"/>
        <w:spacing w:before="120" w:after="0"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2.  Místem konání voleb</w:t>
      </w:r>
    </w:p>
    <w:p w14:paraId="65D8C6A4" w14:textId="77777777" w:rsidR="002C6EC7" w:rsidRPr="002C6EC7" w:rsidRDefault="002C6EC7" w:rsidP="002C6EC7">
      <w:pPr>
        <w:shd w:val="clear" w:color="auto" w:fill="FFFFFF"/>
        <w:spacing w:before="120" w:after="0" w:line="280" w:lineRule="atLeast"/>
        <w:ind w:left="720" w:hanging="360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2C6EC7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ve   volebním   okrsku   č.         1</w:t>
      </w:r>
    </w:p>
    <w:p w14:paraId="48496D1A" w14:textId="77777777" w:rsidR="002C6EC7" w:rsidRPr="002C6EC7" w:rsidRDefault="002C6EC7" w:rsidP="002C6EC7">
      <w:pPr>
        <w:shd w:val="clear" w:color="auto" w:fill="FFFFFF"/>
        <w:spacing w:before="120" w:after="0" w:line="280" w:lineRule="atLeast"/>
        <w:ind w:left="4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     je   volební   mí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stnost  v prostorách kulturního domu</w:t>
      </w:r>
    </w:p>
    <w:p w14:paraId="43EB4B06" w14:textId="77777777" w:rsidR="002C6EC7" w:rsidRPr="002C6EC7" w:rsidRDefault="002C6EC7" w:rsidP="002C6EC7">
      <w:pPr>
        <w:shd w:val="clear" w:color="auto" w:fill="FFFFFF"/>
        <w:spacing w:before="120" w:after="0" w:line="280" w:lineRule="atLeast"/>
        <w:ind w:left="4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     pro   voliče  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 bydlící   v 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Annovicích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 xml:space="preserve"> a Drunči</w:t>
      </w:r>
    </w:p>
    <w:p w14:paraId="34A9F115" w14:textId="77777777" w:rsidR="002C6EC7" w:rsidRPr="002C6EC7" w:rsidRDefault="002C6EC7" w:rsidP="002C6EC7">
      <w:pPr>
        <w:shd w:val="clear" w:color="auto" w:fill="FFFFFF"/>
        <w:spacing w:before="120" w:after="0" w:line="28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 </w:t>
      </w:r>
    </w:p>
    <w:p w14:paraId="76928C8A" w14:textId="77777777" w:rsidR="002C6EC7" w:rsidRPr="002C6EC7" w:rsidRDefault="002C6EC7" w:rsidP="007608EF">
      <w:pPr>
        <w:shd w:val="clear" w:color="auto" w:fill="FFFFFF"/>
        <w:spacing w:before="120" w:after="0" w:line="280" w:lineRule="atLeast"/>
        <w:ind w:left="212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 </w:t>
      </w:r>
    </w:p>
    <w:p w14:paraId="6F268922" w14:textId="77777777" w:rsidR="002C6EC7" w:rsidRPr="002C6EC7" w:rsidRDefault="007608EF" w:rsidP="002C6EC7">
      <w:pPr>
        <w:shd w:val="clear" w:color="auto" w:fill="FFFFFF"/>
        <w:spacing w:before="120" w:after="0"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3</w:t>
      </w:r>
      <w:r w:rsidR="002C6EC7"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.    Každému voliči budou dodány 3 dny přede dnem voleb hlasovací lístky. Ve dnech voleb volič může obdržet hlasovací lístky i ve volební   místnosti.</w:t>
      </w:r>
    </w:p>
    <w:p w14:paraId="3467D90F" w14:textId="77777777" w:rsidR="002C6EC7" w:rsidRPr="002C6EC7" w:rsidRDefault="007608EF" w:rsidP="002C6EC7">
      <w:pPr>
        <w:shd w:val="clear" w:color="auto" w:fill="FFFFFF"/>
        <w:spacing w:before="120" w:after="0"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4</w:t>
      </w:r>
      <w:r w:rsidR="002C6EC7"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.    Ve dnech voleb na žádost voliče okrsková volební komise vydá za chybějící, škrtané nebo jinak označené hlasovací lístky jiné.</w:t>
      </w:r>
    </w:p>
    <w:p w14:paraId="0EFEEA18" w14:textId="77777777" w:rsidR="002C6EC7" w:rsidRPr="002C6EC7" w:rsidRDefault="002C6EC7" w:rsidP="002C6EC7">
      <w:pPr>
        <w:shd w:val="clear" w:color="auto" w:fill="FFFFFF"/>
        <w:spacing w:before="120" w:after="0" w:line="28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 </w:t>
      </w:r>
    </w:p>
    <w:p w14:paraId="646765CC" w14:textId="77777777" w:rsidR="002C6EC7" w:rsidRPr="002C6EC7" w:rsidRDefault="002C6EC7" w:rsidP="002C6EC7">
      <w:pPr>
        <w:shd w:val="clear" w:color="auto" w:fill="FFFFFF"/>
        <w:spacing w:before="120" w:after="0" w:line="28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 </w:t>
      </w:r>
    </w:p>
    <w:p w14:paraId="00B9AC34" w14:textId="77777777" w:rsidR="000D097A" w:rsidRDefault="002C6EC7" w:rsidP="000D097A">
      <w:pPr>
        <w:shd w:val="clear" w:color="auto" w:fill="FFFFFF"/>
        <w:spacing w:before="120" w:after="0" w:line="28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V Drunči</w:t>
      </w:r>
      <w:r w:rsidR="007608EF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 xml:space="preserve"> dne 6. 9. 2022</w:t>
      </w:r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                                                             </w:t>
      </w:r>
    </w:p>
    <w:p w14:paraId="6DB91D19" w14:textId="6E0FF15F" w:rsidR="002C6EC7" w:rsidRPr="002C6EC7" w:rsidRDefault="002C6EC7" w:rsidP="000D097A">
      <w:pPr>
        <w:shd w:val="clear" w:color="auto" w:fill="FFFFFF"/>
        <w:spacing w:before="120" w:after="0" w:line="2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br/>
      </w:r>
    </w:p>
    <w:p w14:paraId="5B658272" w14:textId="0F902425" w:rsidR="002C6EC7" w:rsidRPr="002C6EC7" w:rsidRDefault="002C6EC7" w:rsidP="000D097A">
      <w:pPr>
        <w:shd w:val="clear" w:color="auto" w:fill="FFFFFF"/>
        <w:spacing w:before="120" w:after="0" w:line="28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2C6EC7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 xml:space="preserve">   Vladislav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Skůpa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-starosta</w:t>
      </w:r>
    </w:p>
    <w:p w14:paraId="72211C7C" w14:textId="77777777" w:rsidR="00363A0F" w:rsidRDefault="00363A0F"/>
    <w:sectPr w:rsidR="0036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Web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C7"/>
    <w:rsid w:val="000D097A"/>
    <w:rsid w:val="002C6EC7"/>
    <w:rsid w:val="00363A0F"/>
    <w:rsid w:val="007608EF"/>
    <w:rsid w:val="00E2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127C35"/>
  <w15:chartTrackingRefBased/>
  <w15:docId w15:val="{91BEA872-E1D2-4ACE-A9A7-F2393F48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EC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608E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60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89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1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78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likace.mvcr.cz/sbirka-zakonu/ViewFile.aspx?type=c&amp;id=3935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</dc:creator>
  <cp:keywords/>
  <dc:description/>
  <cp:lastModifiedBy>Jan Petřík</cp:lastModifiedBy>
  <cp:revision>3</cp:revision>
  <cp:lastPrinted>2021-09-30T10:29:00Z</cp:lastPrinted>
  <dcterms:created xsi:type="dcterms:W3CDTF">2022-09-06T11:16:00Z</dcterms:created>
  <dcterms:modified xsi:type="dcterms:W3CDTF">2022-09-08T20:00:00Z</dcterms:modified>
</cp:coreProperties>
</file>